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2"/>
        <w:id w:val="705451299"/>
      </w:sdtPr>
      <w:sdtEndPr/>
      <w:sdtContent>
        <w:p w14:paraId="2D76720E" w14:textId="0BFD9B56" w:rsidR="00DD7256" w:rsidRDefault="00DD7256">
          <w:pPr>
            <w:pStyle w:val="normal0"/>
            <w:pBdr>
              <w:top w:val="nil"/>
              <w:left w:val="nil"/>
              <w:bottom w:val="nil"/>
              <w:right w:val="nil"/>
              <w:between w:val="nil"/>
            </w:pBdr>
            <w:spacing w:after="160" w:line="240" w:lineRule="auto"/>
          </w:pPr>
          <w:sdt>
            <w:sdtPr>
              <w:tag w:val="goog_rdk_0"/>
              <w:id w:val="-1607350558"/>
            </w:sdtPr>
            <w:sdtEndPr/>
            <w:sdtContent/>
          </w:sdt>
          <w:sdt>
            <w:sdtPr>
              <w:tag w:val="goog_rdk_1"/>
              <w:id w:val="563686677"/>
            </w:sdtPr>
            <w:sdtEndPr/>
            <w:sdtContent/>
          </w:sdt>
          <w:r>
            <w:rPr>
              <w:b/>
              <w:noProof/>
              <w:color w:val="000000"/>
              <w:sz w:val="24"/>
              <w:szCs w:val="24"/>
              <w:lang w:val="en-US"/>
            </w:rPr>
            <w:drawing>
              <wp:inline distT="0" distB="0" distL="0" distR="0" wp14:anchorId="3368A8FA" wp14:editId="51274255">
                <wp:extent cx="4275765" cy="1181100"/>
                <wp:effectExtent l="0" t="0" r="0" b="0"/>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5765" cy="1181100"/>
                        </a:xfrm>
                        <a:prstGeom prst="rect">
                          <a:avLst/>
                        </a:prstGeom>
                        <a:noFill/>
                        <a:ln>
                          <a:noFill/>
                        </a:ln>
                      </pic:spPr>
                    </pic:pic>
                  </a:graphicData>
                </a:graphic>
              </wp:inline>
            </w:drawing>
          </w:r>
          <w:r>
            <w:t xml:space="preserve"> </w:t>
          </w:r>
          <w:r>
            <w:rPr>
              <w:b/>
              <w:noProof/>
              <w:color w:val="000000"/>
              <w:sz w:val="24"/>
              <w:szCs w:val="24"/>
              <w:lang w:val="en-US"/>
            </w:rPr>
            <w:drawing>
              <wp:anchor distT="0" distB="0" distL="114300" distR="114300" simplePos="0" relativeHeight="251659264" behindDoc="0" locked="0" layoutInCell="1" allowOverlap="1" wp14:anchorId="1B3CEC9D" wp14:editId="0B4E099F">
                <wp:simplePos x="0" y="0"/>
                <wp:positionH relativeFrom="column">
                  <wp:posOffset>4686300</wp:posOffset>
                </wp:positionH>
                <wp:positionV relativeFrom="paragraph">
                  <wp:posOffset>457200</wp:posOffset>
                </wp:positionV>
                <wp:extent cx="1079500" cy="381000"/>
                <wp:effectExtent l="0" t="0" r="12700" b="0"/>
                <wp:wrapTight wrapText="bothSides">
                  <wp:wrapPolygon edited="0">
                    <wp:start x="0" y="0"/>
                    <wp:lineTo x="0" y="20160"/>
                    <wp:lineTo x="21346" y="20160"/>
                    <wp:lineTo x="21346" y="0"/>
                    <wp:lineTo x="0" y="0"/>
                  </wp:wrapPolygon>
                </wp:wrapTight>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3D048" w14:textId="77777777" w:rsidR="00DD7256" w:rsidRDefault="00DD7256">
          <w:pPr>
            <w:pStyle w:val="normal0"/>
            <w:pBdr>
              <w:top w:val="nil"/>
              <w:left w:val="nil"/>
              <w:bottom w:val="nil"/>
              <w:right w:val="nil"/>
              <w:between w:val="nil"/>
            </w:pBdr>
            <w:spacing w:after="160" w:line="240" w:lineRule="auto"/>
            <w:rPr>
              <w:b/>
              <w:sz w:val="24"/>
              <w:szCs w:val="24"/>
            </w:rPr>
          </w:pPr>
        </w:p>
        <w:p w14:paraId="1ABF8ADC" w14:textId="34023F54" w:rsidR="00E35C76" w:rsidRPr="00DD7256" w:rsidRDefault="00DD7256" w:rsidP="00DD7256">
          <w:pPr>
            <w:pStyle w:val="normal0"/>
            <w:pBdr>
              <w:top w:val="nil"/>
              <w:left w:val="nil"/>
              <w:bottom w:val="nil"/>
              <w:right w:val="nil"/>
              <w:between w:val="nil"/>
            </w:pBdr>
            <w:spacing w:after="160" w:line="240" w:lineRule="auto"/>
            <w:jc w:val="center"/>
          </w:pPr>
          <w:r>
            <w:rPr>
              <w:b/>
              <w:sz w:val="24"/>
              <w:szCs w:val="24"/>
            </w:rPr>
            <w:t>Activi</w:t>
          </w:r>
          <w:r>
            <w:rPr>
              <w:b/>
              <w:sz w:val="24"/>
              <w:szCs w:val="24"/>
            </w:rPr>
            <w:t>ty 8: Building Momentum</w:t>
          </w:r>
        </w:p>
      </w:sdtContent>
    </w:sdt>
    <w:tbl>
      <w:tblPr>
        <w:tblStyle w:val="a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45"/>
      </w:tblGrid>
      <w:tr w:rsidR="00EE5119" w14:paraId="1686F726" w14:textId="77777777" w:rsidTr="00EE5119">
        <w:trPr>
          <w:trHeight w:val="500"/>
        </w:trPr>
        <w:tc>
          <w:tcPr>
            <w:tcW w:w="9345" w:type="dxa"/>
          </w:tcPr>
          <w:p w14:paraId="413EE7FF"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Title:   Building Momentum</w:t>
            </w:r>
          </w:p>
          <w:p w14:paraId="255705D1"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p>
        </w:tc>
      </w:tr>
      <w:tr w:rsidR="00EE5119" w14:paraId="4A79CC38" w14:textId="77777777" w:rsidTr="00EE5119">
        <w:tc>
          <w:tcPr>
            <w:tcW w:w="9345" w:type="dxa"/>
          </w:tcPr>
          <w:p w14:paraId="52C42693"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Date/Time:  May 27 </w:t>
            </w:r>
            <w:r>
              <w:rPr>
                <w:rFonts w:ascii="Times New Roman" w:eastAsia="Times New Roman" w:hAnsi="Times New Roman" w:cs="Times New Roman"/>
                <w:sz w:val="24"/>
                <w:szCs w:val="24"/>
              </w:rPr>
              <w:t>2:10 - 2:40 pm MT (30 min.)</w:t>
            </w:r>
          </w:p>
          <w:p w14:paraId="4A08B0F7"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bookmarkStart w:id="0" w:name="_GoBack"/>
            <w:bookmarkEnd w:id="0"/>
          </w:p>
        </w:tc>
      </w:tr>
      <w:tr w:rsidR="00EE5119" w14:paraId="7F20ABCC" w14:textId="77777777" w:rsidTr="00EE5119">
        <w:tc>
          <w:tcPr>
            <w:tcW w:w="9345" w:type="dxa"/>
          </w:tcPr>
          <w:p w14:paraId="3D9C6E0A"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Presenter: </w:t>
            </w:r>
          </w:p>
          <w:p w14:paraId="35364C7A"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tc>
      </w:tr>
      <w:tr w:rsidR="00EE5119" w14:paraId="7C9E6515" w14:textId="77777777" w:rsidTr="00EE5119">
        <w:tc>
          <w:tcPr>
            <w:tcW w:w="93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6BBC41" w14:textId="77777777" w:rsidR="00EE5119" w:rsidRDefault="00EE5119">
            <w:pPr>
              <w:pStyle w:val="normal0"/>
              <w:pBdr>
                <w:top w:val="nil"/>
                <w:left w:val="nil"/>
                <w:bottom w:val="nil"/>
                <w:right w:val="nil"/>
                <w:between w:val="nil"/>
              </w:pBdr>
              <w:ind w:left="305"/>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p w14:paraId="7721C8ED"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p w14:paraId="66261898" w14:textId="77777777" w:rsidR="00EE5119" w:rsidRDefault="00EE5119">
            <w:pPr>
              <w:pStyle w:val="normal0"/>
              <w:widowControl w:v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plan for building momentum to Create a Community Disaster Plan that can carry forward energy and tools created in this workshop</w:t>
            </w:r>
          </w:p>
          <w:p w14:paraId="5E8A59A8" w14:textId="77777777" w:rsidR="00EE5119" w:rsidRDefault="00EE5119">
            <w:pPr>
              <w:pStyle w:val="normal0"/>
              <w:pBdr>
                <w:top w:val="nil"/>
                <w:left w:val="nil"/>
                <w:bottom w:val="nil"/>
                <w:right w:val="nil"/>
                <w:between w:val="nil"/>
              </w:pBdr>
              <w:ind w:left="305"/>
              <w:rPr>
                <w:rFonts w:ascii="Times New Roman" w:eastAsia="Times New Roman" w:hAnsi="Times New Roman" w:cs="Times New Roman"/>
                <w:sz w:val="24"/>
                <w:szCs w:val="24"/>
              </w:rPr>
            </w:pPr>
          </w:p>
        </w:tc>
      </w:tr>
      <w:tr w:rsidR="00EE5119" w14:paraId="147D840A" w14:textId="77777777" w:rsidTr="00EE5119">
        <w:tc>
          <w:tcPr>
            <w:tcW w:w="9345" w:type="dxa"/>
          </w:tcPr>
          <w:p w14:paraId="6398DBC6"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objectives: </w:t>
            </w:r>
          </w:p>
          <w:p w14:paraId="7A343296"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p w14:paraId="3F85A7C4" w14:textId="77777777" w:rsidR="00EE5119" w:rsidRDefault="00EE5119">
            <w:pPr>
              <w:pStyle w:val="normal0"/>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realize that long-term success will require ongoing effort </w:t>
            </w:r>
          </w:p>
          <w:p w14:paraId="0581ED0A" w14:textId="77777777" w:rsidR="00EE5119" w:rsidRDefault="00EE5119">
            <w:pPr>
              <w:pStyle w:val="normal0"/>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opportunities to think about what you can do to continue increasing preparedness</w:t>
            </w:r>
          </w:p>
          <w:p w14:paraId="646F3C26" w14:textId="77777777" w:rsidR="00EE5119" w:rsidRDefault="00EE5119">
            <w:pPr>
              <w:pStyle w:val="normal0"/>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potential leaders and volunteer assistants</w:t>
            </w:r>
          </w:p>
          <w:p w14:paraId="1A635B65" w14:textId="77777777" w:rsidR="00EE5119" w:rsidRDefault="00EE5119">
            <w:pPr>
              <w:pStyle w:val="normal0"/>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responses to potential barriers to building momentum.</w:t>
            </w:r>
          </w:p>
          <w:p w14:paraId="70B5E025" w14:textId="77777777" w:rsidR="00EE5119" w:rsidRDefault="00EE5119">
            <w:pPr>
              <w:pStyle w:val="normal0"/>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64DCF6"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p>
        </w:tc>
      </w:tr>
      <w:tr w:rsidR="00EE5119" w14:paraId="6BA2EBBD" w14:textId="77777777" w:rsidTr="00EE5119">
        <w:tc>
          <w:tcPr>
            <w:tcW w:w="9345" w:type="dxa"/>
          </w:tcPr>
          <w:p w14:paraId="2E3F2FBA"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techniques:</w:t>
            </w:r>
          </w:p>
          <w:p w14:paraId="4916BFF9"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p w14:paraId="08CF7F4A" w14:textId="77777777" w:rsidR="00EE5119" w:rsidRPr="00EE5119" w:rsidRDefault="00EE5119">
            <w:pPr>
              <w:pStyle w:val="normal0"/>
              <w:numPr>
                <w:ilvl w:val="0"/>
                <w:numId w:val="10"/>
              </w:numPr>
              <w:pBdr>
                <w:top w:val="nil"/>
                <w:left w:val="nil"/>
                <w:bottom w:val="nil"/>
                <w:right w:val="nil"/>
                <w:between w:val="nil"/>
              </w:pBdr>
              <w:rPr>
                <w:rFonts w:ascii="Times New Roman" w:eastAsia="Times New Roman" w:hAnsi="Times New Roman" w:cs="Times New Roman"/>
                <w:sz w:val="24"/>
                <w:szCs w:val="24"/>
              </w:rPr>
            </w:pPr>
            <w:r w:rsidRPr="00EE5119">
              <w:rPr>
                <w:rFonts w:ascii="Times New Roman" w:eastAsia="Times New Roman" w:hAnsi="Times New Roman" w:cs="Times New Roman"/>
                <w:sz w:val="24"/>
                <w:szCs w:val="24"/>
              </w:rPr>
              <w:t xml:space="preserve">Each Group Facilitator puts their Jamboard link into Zoom Group chat </w:t>
            </w:r>
          </w:p>
          <w:p w14:paraId="1B52E678" w14:textId="77777777" w:rsidR="00EE5119" w:rsidRDefault="00EE5119">
            <w:pPr>
              <w:pStyle w:val="normal0"/>
              <w:numPr>
                <w:ilvl w:val="0"/>
                <w:numId w:val="10"/>
              </w:numPr>
              <w:pBdr>
                <w:top w:val="nil"/>
                <w:left w:val="nil"/>
                <w:bottom w:val="nil"/>
                <w:right w:val="nil"/>
                <w:between w:val="nil"/>
              </w:pBdr>
              <w:rPr>
                <w:rFonts w:ascii="Times New Roman" w:eastAsia="Times New Roman" w:hAnsi="Times New Roman" w:cs="Times New Roman"/>
                <w:sz w:val="24"/>
                <w:szCs w:val="24"/>
              </w:rPr>
            </w:pPr>
            <w:r w:rsidRPr="00EE5119">
              <w:rPr>
                <w:rFonts w:ascii="Times New Roman" w:eastAsia="Times New Roman" w:hAnsi="Times New Roman" w:cs="Times New Roman"/>
                <w:sz w:val="24"/>
                <w:szCs w:val="24"/>
              </w:rPr>
              <w:t>In the Breakout Groups, participants write the answers to these questions first</w:t>
            </w:r>
            <w:r>
              <w:rPr>
                <w:rFonts w:ascii="Times New Roman" w:eastAsia="Times New Roman" w:hAnsi="Times New Roman" w:cs="Times New Roman"/>
                <w:sz w:val="24"/>
                <w:szCs w:val="24"/>
              </w:rPr>
              <w:t xml:space="preserve"> on their own for about 7 minutes, then discuss with group for about 7 minutes.</w:t>
            </w:r>
          </w:p>
          <w:p w14:paraId="56603FFE" w14:textId="77777777" w:rsidR="00EE5119" w:rsidRDefault="00EE5119">
            <w:pPr>
              <w:pStyle w:val="normal0"/>
              <w:numPr>
                <w:ilvl w:val="0"/>
                <w:numId w:val="1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about 15 minutes, return to main group to discuss potential barriers. </w:t>
            </w:r>
          </w:p>
          <w:p w14:paraId="4583C82B"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tc>
      </w:tr>
      <w:tr w:rsidR="00EE5119" w14:paraId="21CEDB9A" w14:textId="77777777" w:rsidTr="00EE5119">
        <w:tc>
          <w:tcPr>
            <w:tcW w:w="9345" w:type="dxa"/>
          </w:tcPr>
          <w:p w14:paraId="643AB4DC"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points:</w:t>
            </w:r>
          </w:p>
          <w:p w14:paraId="3B3937DC"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p w14:paraId="1D20C7E5" w14:textId="77777777" w:rsidR="00EE5119" w:rsidRDefault="00EE5119">
            <w:pPr>
              <w:pStyle w:val="normal0"/>
              <w:numPr>
                <w:ilvl w:val="0"/>
                <w:numId w:val="11"/>
              </w:numPr>
              <w:rPr>
                <w:rFonts w:ascii="Times New Roman" w:eastAsia="Times New Roman" w:hAnsi="Times New Roman" w:cs="Times New Roman"/>
                <w:sz w:val="24"/>
                <w:szCs w:val="24"/>
              </w:rPr>
            </w:pPr>
          </w:p>
          <w:p w14:paraId="0DA14EEC" w14:textId="77777777" w:rsidR="00EE5119" w:rsidRDefault="00EE5119">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activity, you will create a plan for building momentum to Create a Community Disaster Plan that can carry forward energy and tools created in this workshop</w:t>
            </w:r>
          </w:p>
          <w:p w14:paraId="005D6617" w14:textId="77777777" w:rsidR="00EE5119" w:rsidRDefault="00EE5119">
            <w:pPr>
              <w:pStyle w:val="normal0"/>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Disaster Plans are community documents and processes (a ‘Living Document’ that needs to continuously be revised) Note: Ideally, this will be a theme throughout the day.</w:t>
            </w:r>
          </w:p>
          <w:p w14:paraId="1A22363B" w14:textId="77777777" w:rsidR="00EE5119" w:rsidRDefault="00EE5119">
            <w:pPr>
              <w:pStyle w:val="normal0"/>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successful Community Disaster Team includes dedicated volunteers, regular meetings, ongoing learning, etc.</w:t>
            </w:r>
          </w:p>
          <w:p w14:paraId="2D873FEA" w14:textId="77777777" w:rsidR="00EE5119" w:rsidRDefault="00EE511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ABCAFB" w14:textId="77777777" w:rsidR="00EE5119" w:rsidRDefault="00EE5119">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objectives are </w:t>
            </w:r>
          </w:p>
          <w:p w14:paraId="3196DC78" w14:textId="77777777" w:rsidR="00EE5119" w:rsidRDefault="00EE5119">
            <w:pPr>
              <w:pStyle w:val="normal0"/>
              <w:rPr>
                <w:rFonts w:ascii="Times New Roman" w:eastAsia="Times New Roman" w:hAnsi="Times New Roman" w:cs="Times New Roman"/>
                <w:b/>
                <w:sz w:val="24"/>
                <w:szCs w:val="24"/>
              </w:rPr>
            </w:pPr>
          </w:p>
          <w:p w14:paraId="0394C6E8" w14:textId="77777777" w:rsidR="00EE5119" w:rsidRDefault="00EE5119">
            <w:pPr>
              <w:pStyle w:val="normal0"/>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realize that long-term success will require ongoing effort </w:t>
            </w:r>
          </w:p>
          <w:p w14:paraId="7D9F678D" w14:textId="77777777" w:rsidR="00EE5119" w:rsidRDefault="00EE5119">
            <w:pPr>
              <w:pStyle w:val="normal0"/>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opportunities to think about what you can do to continue increasing preparedness</w:t>
            </w:r>
          </w:p>
          <w:p w14:paraId="6754920B" w14:textId="77777777" w:rsidR="00EE5119" w:rsidRDefault="00EE5119">
            <w:pPr>
              <w:pStyle w:val="normal0"/>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potential leaders and volunteer assistants</w:t>
            </w:r>
          </w:p>
          <w:p w14:paraId="327399B9" w14:textId="77777777" w:rsidR="00EE5119" w:rsidRDefault="00EE5119">
            <w:pPr>
              <w:pStyle w:val="normal0"/>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responses to potential barriers to building momentum. </w:t>
            </w:r>
          </w:p>
          <w:p w14:paraId="17DD0D00" w14:textId="77777777" w:rsidR="00EE5119" w:rsidRDefault="00EE5119">
            <w:pPr>
              <w:pStyle w:val="normal0"/>
              <w:rPr>
                <w:rFonts w:ascii="Times New Roman" w:eastAsia="Times New Roman" w:hAnsi="Times New Roman" w:cs="Times New Roman"/>
                <w:sz w:val="24"/>
                <w:szCs w:val="24"/>
              </w:rPr>
            </w:pPr>
          </w:p>
          <w:p w14:paraId="164874B9" w14:textId="77777777" w:rsidR="00EE5119" w:rsidRDefault="00EE511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B287C3" w14:textId="77777777" w:rsidR="00EE5119" w:rsidRDefault="00EE5119">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&amp; materials:</w:t>
            </w:r>
          </w:p>
          <w:p w14:paraId="000F4AA4" w14:textId="77777777" w:rsidR="00EE5119" w:rsidRDefault="00EE5119">
            <w:pPr>
              <w:pStyle w:val="normal0"/>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Jamboard </w:t>
            </w:r>
          </w:p>
          <w:p w14:paraId="65AF205C" w14:textId="77777777" w:rsidR="00EE5119" w:rsidRDefault="00EE5119">
            <w:pPr>
              <w:pStyle w:val="normal0"/>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Implementing We’re Ready! in My Community worksheet</w:t>
            </w:r>
          </w:p>
          <w:p w14:paraId="0A795EC4" w14:textId="77777777" w:rsidR="00EE5119" w:rsidRDefault="00EE5119">
            <w:pPr>
              <w:pStyle w:val="normal0"/>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Political Challenges in Disaster Preparedness worksheet (from Reflections on Training Activity X)</w:t>
            </w:r>
          </w:p>
          <w:p w14:paraId="6D35312F" w14:textId="77777777" w:rsidR="00EE5119" w:rsidRDefault="00EE5119">
            <w:pPr>
              <w:pStyle w:val="normal0"/>
              <w:widowControl w:val="0"/>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Door-Slammers handout</w:t>
            </w:r>
          </w:p>
          <w:p w14:paraId="2CACC9D1" w14:textId="77777777" w:rsidR="00EE5119" w:rsidRDefault="00EE5119">
            <w:pPr>
              <w:pStyle w:val="normal0"/>
              <w:widowControl w:val="0"/>
              <w:ind w:left="720"/>
              <w:rPr>
                <w:rFonts w:ascii="Times New Roman" w:eastAsia="Times New Roman" w:hAnsi="Times New Roman" w:cs="Times New Roman"/>
                <w:sz w:val="24"/>
                <w:szCs w:val="24"/>
              </w:rPr>
            </w:pPr>
          </w:p>
          <w:p w14:paraId="7BC72692" w14:textId="77777777" w:rsidR="00EE5119" w:rsidRDefault="00EE5119">
            <w:pPr>
              <w:pStyle w:val="normal0"/>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221FB277" w14:textId="77777777" w:rsidR="00EE5119" w:rsidRDefault="00EE5119">
            <w:pPr>
              <w:pStyle w:val="normal0"/>
              <w:widowControl w:val="0"/>
              <w:numPr>
                <w:ilvl w:val="0"/>
                <w:numId w:val="12"/>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Instructions: 5 min.</w:t>
            </w:r>
          </w:p>
          <w:p w14:paraId="350E49C9" w14:textId="77777777" w:rsidR="00EE5119" w:rsidRDefault="00EE5119">
            <w:pPr>
              <w:pStyle w:val="normal0"/>
              <w:widowControl w:val="0"/>
              <w:numPr>
                <w:ilvl w:val="0"/>
                <w:numId w:val="12"/>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Do activity:  15 min.</w:t>
            </w:r>
          </w:p>
          <w:p w14:paraId="00317399" w14:textId="77777777" w:rsidR="00EE5119" w:rsidRDefault="00EE5119">
            <w:pPr>
              <w:pStyle w:val="normal0"/>
              <w:widowControl w:val="0"/>
              <w:numPr>
                <w:ilvl w:val="0"/>
                <w:numId w:val="12"/>
              </w:num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Discussion: 10 min. (on barriers)</w:t>
            </w:r>
          </w:p>
          <w:p w14:paraId="042C6451" w14:textId="77777777" w:rsidR="00EE5119" w:rsidRDefault="00EE5119">
            <w:pPr>
              <w:pStyle w:val="normal0"/>
              <w:rPr>
                <w:rFonts w:ascii="Times New Roman" w:eastAsia="Times New Roman" w:hAnsi="Times New Roman" w:cs="Times New Roman"/>
                <w:sz w:val="24"/>
                <w:szCs w:val="24"/>
              </w:rPr>
            </w:pPr>
          </w:p>
          <w:p w14:paraId="36111F97" w14:textId="77777777" w:rsidR="00EE5119" w:rsidRDefault="00EE511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F5B37D" w14:textId="77777777" w:rsidR="00EE5119" w:rsidRPr="00EE5119" w:rsidRDefault="00EE5119">
            <w:pPr>
              <w:pStyle w:val="normal0"/>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After the instructions are explained, you will join your Breakout Group, your Group Facilitator will type into the chat the Jamboard link which you will click on and open on your own computer. Using Jamboard, in the Breakout Groups, write your answers to a series of questions (2 Jamboard pages per group) first on your own for about 5 minutes, then discuss with group for about 10 minutes. The questions are the following </w:t>
            </w:r>
            <w:r w:rsidRPr="00EE5119">
              <w:rPr>
                <w:rFonts w:ascii="Times New Roman" w:eastAsia="Times New Roman" w:hAnsi="Times New Roman" w:cs="Times New Roman"/>
                <w:b/>
                <w:sz w:val="24"/>
                <w:szCs w:val="24"/>
              </w:rPr>
              <w:t>[MAIN FACILITATOR COPY AND PASTE INTO CHAT:</w:t>
            </w:r>
          </w:p>
          <w:p w14:paraId="71F3AEFB" w14:textId="77777777" w:rsidR="00EE5119" w:rsidRPr="00EE5119" w:rsidRDefault="00EE5119">
            <w:pPr>
              <w:pStyle w:val="normal0"/>
              <w:ind w:left="720"/>
              <w:rPr>
                <w:rFonts w:ascii="Times New Roman" w:eastAsia="Times New Roman" w:hAnsi="Times New Roman" w:cs="Times New Roman"/>
                <w:b/>
                <w:sz w:val="24"/>
                <w:szCs w:val="24"/>
              </w:rPr>
            </w:pPr>
          </w:p>
          <w:p w14:paraId="2C8CB498" w14:textId="77777777" w:rsidR="00EE5119" w:rsidRPr="00EE5119" w:rsidRDefault="00EE5119">
            <w:pPr>
              <w:pStyle w:val="normal0"/>
              <w:numPr>
                <w:ilvl w:val="0"/>
                <w:numId w:val="1"/>
              </w:numPr>
              <w:rPr>
                <w:rFonts w:ascii="Times New Roman" w:eastAsia="Times New Roman" w:hAnsi="Times New Roman" w:cs="Times New Roman"/>
                <w:b/>
                <w:sz w:val="24"/>
                <w:szCs w:val="24"/>
              </w:rPr>
            </w:pPr>
            <w:r w:rsidRPr="00EE5119">
              <w:rPr>
                <w:rFonts w:ascii="Times New Roman" w:eastAsia="Times New Roman" w:hAnsi="Times New Roman" w:cs="Times New Roman"/>
                <w:b/>
                <w:sz w:val="24"/>
                <w:szCs w:val="24"/>
              </w:rPr>
              <w:t>How can you apply what you learned today in your community?</w:t>
            </w:r>
          </w:p>
          <w:p w14:paraId="2CF8E3CB" w14:textId="77777777" w:rsidR="00EE5119" w:rsidRPr="00EE5119" w:rsidRDefault="00EE5119">
            <w:pPr>
              <w:pStyle w:val="normal0"/>
              <w:numPr>
                <w:ilvl w:val="0"/>
                <w:numId w:val="1"/>
              </w:numPr>
              <w:rPr>
                <w:rFonts w:ascii="Times New Roman" w:eastAsia="Times New Roman" w:hAnsi="Times New Roman" w:cs="Times New Roman"/>
                <w:b/>
                <w:sz w:val="24"/>
                <w:szCs w:val="24"/>
              </w:rPr>
            </w:pPr>
            <w:r w:rsidRPr="00EE5119">
              <w:rPr>
                <w:rFonts w:ascii="Times New Roman" w:eastAsia="Times New Roman" w:hAnsi="Times New Roman" w:cs="Times New Roman"/>
                <w:b/>
                <w:sz w:val="24"/>
                <w:szCs w:val="24"/>
              </w:rPr>
              <w:t>Is there an opportunity to build an “Emergency Preparedness Team” to continue thinking about preparedness in your community?</w:t>
            </w:r>
          </w:p>
          <w:p w14:paraId="63479B8A" w14:textId="77777777" w:rsidR="00EE5119" w:rsidRDefault="00EE5119">
            <w:pPr>
              <w:pStyle w:val="normal0"/>
              <w:numPr>
                <w:ilvl w:val="0"/>
                <w:numId w:val="1"/>
              </w:numPr>
              <w:rPr>
                <w:rFonts w:ascii="Times New Roman" w:eastAsia="Times New Roman" w:hAnsi="Times New Roman" w:cs="Times New Roman"/>
                <w:b/>
                <w:sz w:val="24"/>
                <w:szCs w:val="24"/>
              </w:rPr>
            </w:pPr>
            <w:r w:rsidRPr="00EE5119">
              <w:rPr>
                <w:rFonts w:ascii="Times New Roman" w:eastAsia="Times New Roman" w:hAnsi="Times New Roman" w:cs="Times New Roman"/>
                <w:b/>
                <w:sz w:val="24"/>
                <w:szCs w:val="24"/>
              </w:rPr>
              <w:t>Who would you need to involve or contact to be more prepared?</w:t>
            </w:r>
          </w:p>
          <w:p w14:paraId="4D26F132" w14:textId="77777777" w:rsidR="00EE5119" w:rsidRPr="00EE5119" w:rsidRDefault="00EE5119" w:rsidP="00EE5119">
            <w:pPr>
              <w:pStyle w:val="normal0"/>
              <w:numPr>
                <w:ilvl w:val="0"/>
                <w:numId w:val="1"/>
              </w:numPr>
              <w:rPr>
                <w:rFonts w:ascii="Times New Roman" w:eastAsia="Times New Roman" w:hAnsi="Times New Roman" w:cs="Times New Roman"/>
                <w:b/>
                <w:sz w:val="24"/>
                <w:szCs w:val="24"/>
              </w:rPr>
            </w:pPr>
            <w:r w:rsidRPr="00EE5119">
              <w:rPr>
                <w:rFonts w:ascii="Times New Roman" w:eastAsia="Times New Roman" w:hAnsi="Times New Roman" w:cs="Times New Roman"/>
                <w:b/>
                <w:sz w:val="24"/>
                <w:szCs w:val="24"/>
              </w:rPr>
              <w:t xml:space="preserve">What resources would you need to continue emergency preparation? </w:t>
            </w:r>
          </w:p>
          <w:p w14:paraId="69FFF2DD" w14:textId="77777777" w:rsidR="00EE5119" w:rsidRDefault="00EE5119">
            <w:pPr>
              <w:pStyle w:val="normal0"/>
              <w:rPr>
                <w:rFonts w:ascii="Times New Roman" w:eastAsia="Times New Roman" w:hAnsi="Times New Roman" w:cs="Times New Roman"/>
                <w:sz w:val="24"/>
                <w:szCs w:val="24"/>
              </w:rPr>
            </w:pPr>
          </w:p>
          <w:p w14:paraId="1B14F11D" w14:textId="77777777" w:rsidR="00EE5119" w:rsidRDefault="00EE5119">
            <w:pPr>
              <w:pStyle w:val="normal0"/>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OPTIONAL QUESTIONS:</w:t>
            </w:r>
          </w:p>
          <w:p w14:paraId="0D729D6F" w14:textId="77777777" w:rsidR="00EE5119" w:rsidRDefault="00EE5119">
            <w:pPr>
              <w:pStyle w:val="normal0"/>
              <w:numPr>
                <w:ilvl w:val="0"/>
                <w:numId w:val="1"/>
              </w:numP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How can you translate what you learned today in your household?</w:t>
            </w:r>
          </w:p>
          <w:p w14:paraId="010E7223" w14:textId="77777777" w:rsidR="00EE5119" w:rsidRDefault="00EE5119">
            <w:pPr>
              <w:pStyle w:val="normal0"/>
              <w:numPr>
                <w:ilvl w:val="0"/>
                <w:numId w:val="1"/>
              </w:numPr>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How can you translate what you learned today in your workplace?</w:t>
            </w:r>
          </w:p>
          <w:p w14:paraId="223D4EC8" w14:textId="77777777" w:rsidR="00EE5119" w:rsidRDefault="00EE5119">
            <w:pPr>
              <w:pStyle w:val="normal0"/>
              <w:rPr>
                <w:rFonts w:ascii="Times New Roman" w:eastAsia="Times New Roman" w:hAnsi="Times New Roman" w:cs="Times New Roman"/>
                <w:strike/>
                <w:sz w:val="24"/>
                <w:szCs w:val="24"/>
              </w:rPr>
            </w:pPr>
          </w:p>
          <w:p w14:paraId="25040CA0" w14:textId="77777777" w:rsidR="00EE5119" w:rsidRDefault="00EE5119">
            <w:pPr>
              <w:pStyle w:val="normal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Again, if you see that someone else has already created a note of what you are going to say, type something different. </w:t>
            </w:r>
          </w:p>
          <w:p w14:paraId="27651D6C" w14:textId="77777777" w:rsidR="00EE5119" w:rsidRDefault="00EE5119">
            <w:pPr>
              <w:pStyle w:val="normal0"/>
              <w:rPr>
                <w:rFonts w:ascii="Times New Roman" w:eastAsia="Times New Roman" w:hAnsi="Times New Roman" w:cs="Times New Roman"/>
                <w:sz w:val="24"/>
                <w:szCs w:val="24"/>
              </w:rPr>
            </w:pPr>
          </w:p>
          <w:p w14:paraId="6D267868" w14:textId="77777777" w:rsidR="00EE5119" w:rsidRDefault="00EE5119">
            <w:pPr>
              <w:pStyle w:val="normal0"/>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group discussion, go through each question. Each participant briefly shares ONE response to that question (not more than one point to ensure everyone has a turn - if do not want to share a point from a question then can pass). </w:t>
            </w:r>
          </w:p>
          <w:p w14:paraId="77E630DD" w14:textId="77777777" w:rsidR="00EE5119" w:rsidRDefault="00EE5119">
            <w:pPr>
              <w:pStyle w:val="normal0"/>
              <w:numPr>
                <w:ilvl w:val="1"/>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also a good time to jot down ideas in your Implementing We’re Ready! in My Community worksheet of how you would implement this activity in your community.</w:t>
            </w:r>
          </w:p>
          <w:p w14:paraId="54ED9947" w14:textId="77777777" w:rsidR="00EE5119" w:rsidRDefault="00EE511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about 15 minutes, return to the Main Room</w:t>
            </w:r>
          </w:p>
          <w:p w14:paraId="3A1E1089" w14:textId="77777777" w:rsidR="00EE5119" w:rsidRDefault="00EE5119">
            <w:pPr>
              <w:pStyle w:val="normal0"/>
              <w:rPr>
                <w:rFonts w:ascii="Times New Roman" w:eastAsia="Times New Roman" w:hAnsi="Times New Roman" w:cs="Times New Roman"/>
                <w:sz w:val="24"/>
                <w:szCs w:val="24"/>
              </w:rPr>
            </w:pPr>
          </w:p>
          <w:p w14:paraId="2E6D2625" w14:textId="77777777" w:rsidR="00EE5119" w:rsidRDefault="00EE5119">
            <w:pPr>
              <w:pStyle w:val="normal0"/>
              <w:rPr>
                <w:rFonts w:ascii="Times New Roman" w:eastAsia="Times New Roman" w:hAnsi="Times New Roman" w:cs="Times New Roman"/>
                <w:sz w:val="24"/>
                <w:szCs w:val="24"/>
              </w:rPr>
            </w:pPr>
          </w:p>
          <w:p w14:paraId="2C5D3322" w14:textId="77777777" w:rsidR="00EE5119" w:rsidRDefault="00EE511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Let’s now discuss some potential barriers to community-level and community-driven initiatives for emergency preparedness. There are some common door-slammers which are provided on the</w:t>
            </w:r>
            <w:hyperlink r:id="rId9">
              <w:r>
                <w:rPr>
                  <w:rFonts w:ascii="Times New Roman" w:eastAsia="Times New Roman" w:hAnsi="Times New Roman" w:cs="Times New Roman"/>
                  <w:color w:val="1155CC"/>
                  <w:sz w:val="24"/>
                  <w:szCs w:val="24"/>
                  <w:u w:val="single"/>
                </w:rPr>
                <w:t xml:space="preserve"> Google Document/Handout</w:t>
              </w:r>
            </w:hyperlink>
            <w:r>
              <w:rPr>
                <w:rFonts w:ascii="Times New Roman" w:eastAsia="Times New Roman" w:hAnsi="Times New Roman" w:cs="Times New Roman"/>
                <w:sz w:val="24"/>
                <w:szCs w:val="24"/>
              </w:rPr>
              <w:t>. As we review each of these, think about your responses in the Political Challenges in Disaster Preparedness worksheet (from Reflections on Training Activity X) as well as the</w:t>
            </w:r>
            <w:hyperlink r:id="rId10">
              <w:r>
                <w:rPr>
                  <w:rFonts w:ascii="Times New Roman" w:eastAsia="Times New Roman" w:hAnsi="Times New Roman" w:cs="Times New Roman"/>
                  <w:color w:val="1155CC"/>
                  <w:sz w:val="24"/>
                  <w:szCs w:val="24"/>
                  <w:u w:val="single"/>
                </w:rPr>
                <w:t xml:space="preserve"> Disaster Myths document</w:t>
              </w:r>
            </w:hyperlink>
            <w:r>
              <w:rPr>
                <w:rFonts w:ascii="Times New Roman" w:eastAsia="Times New Roman" w:hAnsi="Times New Roman" w:cs="Times New Roman"/>
                <w:sz w:val="24"/>
                <w:szCs w:val="24"/>
              </w:rPr>
              <w:t xml:space="preserve"> sent to you. Feel free to share any ideas for how to overcome these barriers as we review them. </w:t>
            </w:r>
          </w:p>
          <w:p w14:paraId="0E7F6317" w14:textId="77777777" w:rsidR="00EE5119" w:rsidRDefault="00EE5119">
            <w:pPr>
              <w:pStyle w:val="normal0"/>
              <w:rPr>
                <w:rFonts w:ascii="Times New Roman" w:eastAsia="Times New Roman" w:hAnsi="Times New Roman" w:cs="Times New Roman"/>
                <w:sz w:val="24"/>
                <w:szCs w:val="24"/>
              </w:rPr>
            </w:pPr>
          </w:p>
          <w:p w14:paraId="480924A0" w14:textId="77777777" w:rsidR="00EE5119" w:rsidRDefault="00EE5119">
            <w:pPr>
              <w:pStyle w:val="normal0"/>
              <w:rPr>
                <w:rFonts w:ascii="Times New Roman" w:eastAsia="Times New Roman" w:hAnsi="Times New Roman" w:cs="Times New Roman"/>
                <w:sz w:val="24"/>
                <w:szCs w:val="24"/>
              </w:rPr>
            </w:pPr>
          </w:p>
        </w:tc>
      </w:tr>
      <w:tr w:rsidR="00EE5119" w14:paraId="2354464A" w14:textId="77777777" w:rsidTr="00EE5119">
        <w:tc>
          <w:tcPr>
            <w:tcW w:w="9345" w:type="dxa"/>
          </w:tcPr>
          <w:p w14:paraId="17CB75BE"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Assessment plan: </w:t>
            </w:r>
          </w:p>
          <w:p w14:paraId="7370C8D8"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p>
          <w:p w14:paraId="48D609F8" w14:textId="77777777" w:rsidR="00EE5119" w:rsidRDefault="00EE5119">
            <w:pPr>
              <w:pStyle w:val="norm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Ideas developed for translating/adapting workshop to own community (in Jamboard but also Implementing We’re Ready! in My Community worksheet)? </w:t>
            </w:r>
          </w:p>
          <w:p w14:paraId="5649408A" w14:textId="77777777" w:rsidR="00EE5119" w:rsidRDefault="00EE5119">
            <w:pPr>
              <w:pStyle w:val="norm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for a team identified?</w:t>
            </w:r>
          </w:p>
          <w:p w14:paraId="533DD8FB" w14:textId="77777777" w:rsidR="00EE5119" w:rsidRDefault="00EE5119">
            <w:pPr>
              <w:pStyle w:val="norm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Leaders and/or volunteers identified?</w:t>
            </w:r>
          </w:p>
          <w:p w14:paraId="06B9EFC7" w14:textId="77777777" w:rsidR="00EE5119" w:rsidRDefault="00EE5119">
            <w:pPr>
              <w:pStyle w:val="norm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identified?</w:t>
            </w:r>
          </w:p>
          <w:p w14:paraId="2630498F" w14:textId="77777777" w:rsidR="00EE5119" w:rsidRDefault="00EE5119">
            <w:pPr>
              <w:pStyle w:val="norm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to barriers identified?</w:t>
            </w:r>
          </w:p>
          <w:p w14:paraId="2582C97E" w14:textId="77777777" w:rsidR="00EE5119" w:rsidRDefault="00EE5119">
            <w:pPr>
              <w:pStyle w:val="normal0"/>
              <w:pBdr>
                <w:top w:val="nil"/>
                <w:left w:val="nil"/>
                <w:bottom w:val="nil"/>
                <w:right w:val="nil"/>
                <w:between w:val="nil"/>
              </w:pBdr>
              <w:ind w:left="720"/>
              <w:rPr>
                <w:rFonts w:ascii="Times New Roman" w:eastAsia="Times New Roman" w:hAnsi="Times New Roman" w:cs="Times New Roman"/>
                <w:sz w:val="24"/>
                <w:szCs w:val="24"/>
              </w:rPr>
            </w:pPr>
          </w:p>
          <w:p w14:paraId="2578B8BF"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p>
        </w:tc>
      </w:tr>
      <w:tr w:rsidR="00EE5119" w14:paraId="11720141" w14:textId="77777777" w:rsidTr="00EE5119">
        <w:tc>
          <w:tcPr>
            <w:tcW w:w="9345" w:type="dxa"/>
          </w:tcPr>
          <w:p w14:paraId="7319429F"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Estimated duration of activity: </w:t>
            </w:r>
          </w:p>
          <w:p w14:paraId="2B1DC161"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p w14:paraId="2F906435" w14:textId="77777777" w:rsidR="00EE5119" w:rsidRDefault="00EE5119">
            <w:pPr>
              <w:pStyle w:val="normal0"/>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minutes </w:t>
            </w:r>
          </w:p>
          <w:p w14:paraId="5161010C"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p>
        </w:tc>
      </w:tr>
      <w:tr w:rsidR="00EE5119" w14:paraId="2B6F3F97" w14:textId="77777777" w:rsidTr="00EE5119">
        <w:tc>
          <w:tcPr>
            <w:tcW w:w="9345" w:type="dxa"/>
          </w:tcPr>
          <w:p w14:paraId="5DA6D08F"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(I) and participant (P) resources/materials:</w:t>
            </w:r>
          </w:p>
          <w:p w14:paraId="639BF5C2"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p w14:paraId="712FFE52" w14:textId="77777777" w:rsidR="00EE5119" w:rsidRDefault="00EE5119">
            <w:pPr>
              <w:pStyle w:val="normal0"/>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&amp; P - Jamboard </w:t>
            </w:r>
          </w:p>
          <w:p w14:paraId="593C90BD" w14:textId="77777777" w:rsidR="00EE5119" w:rsidRDefault="00EE5119">
            <w:pPr>
              <w:pStyle w:val="normal0"/>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 - Implementing We’re Ready! in My Community worksheet</w:t>
            </w:r>
          </w:p>
          <w:p w14:paraId="038993BB" w14:textId="77777777" w:rsidR="00EE5119" w:rsidRDefault="00EE5119">
            <w:pPr>
              <w:pStyle w:val="normal0"/>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 - Political Challenges in Disaster Preparedness worksheet (from Reflections on Training Activity X)</w:t>
            </w:r>
          </w:p>
          <w:p w14:paraId="4FF52415" w14:textId="77777777" w:rsidR="00EE5119" w:rsidRDefault="00EE5119">
            <w:pPr>
              <w:pStyle w:val="normal0"/>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 - Door-Slammers handout</w:t>
            </w:r>
          </w:p>
          <w:p w14:paraId="0A76077C" w14:textId="77777777" w:rsidR="00EE5119" w:rsidRDefault="00EE5119">
            <w:pPr>
              <w:pStyle w:val="normal0"/>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 - Disaster Myths handout</w:t>
            </w:r>
          </w:p>
          <w:p w14:paraId="6D09C8F5"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p>
        </w:tc>
      </w:tr>
      <w:tr w:rsidR="00EE5119" w14:paraId="22841A4E" w14:textId="77777777" w:rsidTr="00EE5119">
        <w:trPr>
          <w:trHeight w:val="1180"/>
        </w:trPr>
        <w:tc>
          <w:tcPr>
            <w:tcW w:w="9345" w:type="dxa"/>
          </w:tcPr>
          <w:p w14:paraId="65E73C93"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Volunteers required (# and specific expertise?):</w:t>
            </w:r>
          </w:p>
          <w:p w14:paraId="730BC07F"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p w14:paraId="24E4B3F6" w14:textId="77777777" w:rsidR="00EE5119" w:rsidRDefault="00EE5119">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primary facilitators </w:t>
            </w:r>
          </w:p>
          <w:p w14:paraId="74D8A687" w14:textId="77777777" w:rsidR="00EE5119" w:rsidRDefault="00EE5119">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Breakout Group facilitator </w:t>
            </w:r>
          </w:p>
          <w:p w14:paraId="367971CB" w14:textId="77777777" w:rsidR="00EE5119" w:rsidRDefault="00EE5119">
            <w:pPr>
              <w:pStyle w:val="normal0"/>
              <w:pBdr>
                <w:top w:val="nil"/>
                <w:left w:val="nil"/>
                <w:bottom w:val="nil"/>
                <w:right w:val="nil"/>
                <w:between w:val="nil"/>
              </w:pBdr>
              <w:rPr>
                <w:rFonts w:ascii="Times New Roman" w:eastAsia="Times New Roman" w:hAnsi="Times New Roman" w:cs="Times New Roman"/>
                <w:sz w:val="24"/>
                <w:szCs w:val="24"/>
              </w:rPr>
            </w:pPr>
          </w:p>
          <w:p w14:paraId="6C0F502F"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tc>
      </w:tr>
      <w:tr w:rsidR="00EE5119" w14:paraId="59F5D545" w14:textId="77777777" w:rsidTr="00EE5119">
        <w:tc>
          <w:tcPr>
            <w:tcW w:w="9345" w:type="dxa"/>
          </w:tcPr>
          <w:p w14:paraId="40F1E64C"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Facilities required:</w:t>
            </w:r>
          </w:p>
          <w:p w14:paraId="1B1CC1C9" w14:textId="77777777" w:rsidR="00EE5119" w:rsidRDefault="00EE5119">
            <w:pPr>
              <w:pStyle w:val="normal0"/>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p w14:paraId="3942FD22"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tc>
      </w:tr>
      <w:tr w:rsidR="00EE5119" w14:paraId="1C0F0B8B" w14:textId="77777777" w:rsidTr="00EE5119">
        <w:trPr>
          <w:trHeight w:val="90"/>
        </w:trPr>
        <w:tc>
          <w:tcPr>
            <w:tcW w:w="9345" w:type="dxa"/>
          </w:tcPr>
          <w:p w14:paraId="4703A2B0"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notes:</w:t>
            </w:r>
          </w:p>
          <w:p w14:paraId="718525FB" w14:textId="77777777" w:rsidR="00EE5119" w:rsidRDefault="00EE5119">
            <w:pPr>
              <w:pStyle w:val="normal0"/>
              <w:pBdr>
                <w:top w:val="nil"/>
                <w:left w:val="nil"/>
                <w:bottom w:val="nil"/>
                <w:right w:val="nil"/>
                <w:between w:val="nil"/>
              </w:pBdr>
              <w:rPr>
                <w:rFonts w:ascii="Times New Roman" w:eastAsia="Times New Roman" w:hAnsi="Times New Roman" w:cs="Times New Roman"/>
                <w:b/>
                <w:sz w:val="24"/>
                <w:szCs w:val="24"/>
              </w:rPr>
            </w:pPr>
          </w:p>
        </w:tc>
      </w:tr>
    </w:tbl>
    <w:p w14:paraId="083A82A1" w14:textId="77777777" w:rsidR="00E35C76" w:rsidRDefault="00E35C76" w:rsidP="00EE5119">
      <w:pPr>
        <w:pStyle w:val="normal0"/>
        <w:pBdr>
          <w:top w:val="nil"/>
          <w:left w:val="nil"/>
          <w:bottom w:val="nil"/>
          <w:right w:val="nil"/>
          <w:between w:val="nil"/>
        </w:pBdr>
        <w:spacing w:after="160" w:line="259" w:lineRule="auto"/>
        <w:rPr>
          <w:sz w:val="24"/>
          <w:szCs w:val="24"/>
        </w:rPr>
      </w:pPr>
    </w:p>
    <w:sectPr w:rsidR="00E35C76">
      <w:pgSz w:w="12240" w:h="15840"/>
      <w:pgMar w:top="1440" w:right="1440" w:bottom="1440" w:left="1440" w:header="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B" w15:done="0"/>
  <w15:commentEx w15:paraId="0000007C" w15:paraIdParent="000000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56F"/>
    <w:multiLevelType w:val="multilevel"/>
    <w:tmpl w:val="CA5CD004"/>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BE04BE"/>
    <w:multiLevelType w:val="multilevel"/>
    <w:tmpl w:val="5DF0392A"/>
    <w:lvl w:ilvl="0">
      <w:start w:val="1"/>
      <w:numFmt w:val="bullet"/>
      <w:lvlText w:val="•"/>
      <w:lvlJc w:val="right"/>
      <w:pPr>
        <w:ind w:left="720" w:hanging="360"/>
      </w:pPr>
      <w:rPr>
        <w:rFonts w:ascii="Arial" w:eastAsia="Arial" w:hAnsi="Arial" w:cs="Arial"/>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FFFFFF"/>
        <w:sz w:val="36"/>
        <w:szCs w:val="36"/>
        <w:u w:val="none"/>
        <w:shd w:val="clear" w:color="auto" w:fill="auto"/>
        <w:vertAlign w:val="baseline"/>
      </w:rPr>
    </w:lvl>
  </w:abstractNum>
  <w:abstractNum w:abstractNumId="2">
    <w:nsid w:val="18400B7E"/>
    <w:multiLevelType w:val="multilevel"/>
    <w:tmpl w:val="224C4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B27536"/>
    <w:multiLevelType w:val="multilevel"/>
    <w:tmpl w:val="DF7AD4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0281CA8"/>
    <w:multiLevelType w:val="multilevel"/>
    <w:tmpl w:val="417E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561B1F"/>
    <w:multiLevelType w:val="multilevel"/>
    <w:tmpl w:val="412E0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8C66FA"/>
    <w:multiLevelType w:val="multilevel"/>
    <w:tmpl w:val="B4A6BE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685B50"/>
    <w:multiLevelType w:val="multilevel"/>
    <w:tmpl w:val="A664C3BE"/>
    <w:lvl w:ilvl="0">
      <w:start w:val="1"/>
      <w:numFmt w:val="bullet"/>
      <w:lvlText w:val="●"/>
      <w:lvlJc w:val="right"/>
      <w:pPr>
        <w:ind w:left="720" w:hanging="360"/>
      </w:pPr>
      <w:rPr>
        <w:rFonts w:ascii="Arial" w:eastAsia="Arial" w:hAnsi="Arial" w:cs="Arial"/>
        <w:b w:val="0"/>
        <w:i w:val="0"/>
        <w:smallCaps w:val="0"/>
        <w:strike w:val="0"/>
        <w:color w:val="FFFFFF"/>
        <w:sz w:val="36"/>
        <w:szCs w:val="36"/>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FFFFFF"/>
        <w:sz w:val="36"/>
        <w:szCs w:val="36"/>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FFFFFF"/>
        <w:sz w:val="36"/>
        <w:szCs w:val="36"/>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FFFFFF"/>
        <w:sz w:val="36"/>
        <w:szCs w:val="36"/>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FFFFFF"/>
        <w:sz w:val="36"/>
        <w:szCs w:val="36"/>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FFFFFF"/>
        <w:sz w:val="36"/>
        <w:szCs w:val="36"/>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FFFFFF"/>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FFFFFF"/>
        <w:sz w:val="36"/>
        <w:szCs w:val="36"/>
        <w:u w:val="none"/>
        <w:shd w:val="clear" w:color="auto" w:fill="auto"/>
        <w:vertAlign w:val="baseline"/>
      </w:rPr>
    </w:lvl>
  </w:abstractNum>
  <w:abstractNum w:abstractNumId="8">
    <w:nsid w:val="5F8B1E2B"/>
    <w:multiLevelType w:val="multilevel"/>
    <w:tmpl w:val="373A3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9175CA5"/>
    <w:multiLevelType w:val="multilevel"/>
    <w:tmpl w:val="006A4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110F52"/>
    <w:multiLevelType w:val="multilevel"/>
    <w:tmpl w:val="FE4EA3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EC80131"/>
    <w:multiLevelType w:val="multilevel"/>
    <w:tmpl w:val="B058A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F623650"/>
    <w:multiLevelType w:val="multilevel"/>
    <w:tmpl w:val="BC78E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2"/>
  </w:num>
  <w:num w:numId="3">
    <w:abstractNumId w:val="8"/>
  </w:num>
  <w:num w:numId="4">
    <w:abstractNumId w:val="10"/>
  </w:num>
  <w:num w:numId="5">
    <w:abstractNumId w:val="7"/>
  </w:num>
  <w:num w:numId="6">
    <w:abstractNumId w:val="9"/>
  </w:num>
  <w:num w:numId="7">
    <w:abstractNumId w:val="4"/>
  </w:num>
  <w:num w:numId="8">
    <w:abstractNumId w:val="11"/>
  </w:num>
  <w:num w:numId="9">
    <w:abstractNumId w:val="5"/>
  </w:num>
  <w:num w:numId="10">
    <w:abstractNumId w:val="2"/>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35C76"/>
    <w:rsid w:val="00DD7256"/>
    <w:rsid w:val="00E35C76"/>
    <w:rsid w:val="00EE51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5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E51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1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E51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1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docs.google.com/document/d/1NJuNH04Ta4V8uS1l8WprsvKH9VQXC7WaLBm-qFQtxOM/edit?usp=sharing" TargetMode="External"/><Relationship Id="rId10" Type="http://schemas.openxmlformats.org/officeDocument/2006/relationships/hyperlink" Target="https://drive.google.com/file/d/1l47TjrrxrijdCPBcjzG7ybqQLBYsOgX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JIJuEcp6lj54uQV29SZR7mJvg==">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747</Words>
  <Characters>4259</Characters>
  <Application>Microsoft Macintosh Word</Application>
  <DocSecurity>0</DocSecurity>
  <Lines>35</Lines>
  <Paragraphs>9</Paragraphs>
  <ScaleCrop>false</ScaleCrop>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3</cp:revision>
  <dcterms:created xsi:type="dcterms:W3CDTF">2021-05-26T12:41:00Z</dcterms:created>
  <dcterms:modified xsi:type="dcterms:W3CDTF">2021-05-26T12:44:00Z</dcterms:modified>
</cp:coreProperties>
</file>